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A5" w:rsidRPr="00467A59" w:rsidRDefault="00051FA5" w:rsidP="00051FA5">
      <w:pPr>
        <w:jc w:val="center"/>
        <w:rPr>
          <w:b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63C7DBDF" wp14:editId="054AE623">
            <wp:simplePos x="0" y="0"/>
            <wp:positionH relativeFrom="column">
              <wp:posOffset>4848225</wp:posOffset>
            </wp:positionH>
            <wp:positionV relativeFrom="paragraph">
              <wp:posOffset>-203835</wp:posOffset>
            </wp:positionV>
            <wp:extent cx="368935" cy="5211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52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Dépannage v</w:t>
      </w:r>
      <w:r w:rsidRPr="00467A59">
        <w:rPr>
          <w:b/>
          <w:sz w:val="28"/>
          <w:szCs w:val="28"/>
        </w:rPr>
        <w:t>acances scolaires</w:t>
      </w:r>
      <w:r>
        <w:rPr>
          <w:b/>
          <w:sz w:val="28"/>
          <w:szCs w:val="28"/>
        </w:rPr>
        <w:t xml:space="preserve"> de Pâques</w:t>
      </w:r>
      <w:r w:rsidRPr="00467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</w:t>
      </w:r>
    </w:p>
    <w:p w:rsidR="001A1B1F" w:rsidRPr="00467A59" w:rsidRDefault="001E4EDB" w:rsidP="001A1B1F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Formulaire d'inscription pour les enfants</w:t>
      </w:r>
      <w:r w:rsidR="001A1B1F">
        <w:rPr>
          <w:b/>
          <w:i/>
          <w:sz w:val="24"/>
          <w:szCs w:val="24"/>
        </w:rPr>
        <w:t xml:space="preserve"> accueillis chez une AMF</w:t>
      </w:r>
    </w:p>
    <w:p w:rsidR="00467A59" w:rsidRDefault="00467A59" w:rsidP="00083C9B">
      <w:pPr>
        <w:spacing w:after="0"/>
        <w:jc w:val="center"/>
        <w:rPr>
          <w:b/>
        </w:rPr>
      </w:pPr>
    </w:p>
    <w:p w:rsidR="001E4EDB" w:rsidRPr="00467A59" w:rsidRDefault="001E4EDB" w:rsidP="007F6A49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A738E2">
        <w:rPr>
          <w:b/>
          <w:color w:val="FF0000"/>
          <w:sz w:val="28"/>
          <w:szCs w:val="28"/>
        </w:rPr>
        <w:t xml:space="preserve"> vendredi </w:t>
      </w:r>
      <w:r w:rsidR="00AB5EB8">
        <w:rPr>
          <w:b/>
          <w:color w:val="FF0000"/>
          <w:sz w:val="28"/>
          <w:szCs w:val="28"/>
        </w:rPr>
        <w:t>1er</w:t>
      </w:r>
      <w:r w:rsidR="003219FB">
        <w:rPr>
          <w:b/>
          <w:color w:val="FF0000"/>
          <w:sz w:val="28"/>
          <w:szCs w:val="28"/>
        </w:rPr>
        <w:t xml:space="preserve"> </w:t>
      </w:r>
      <w:r w:rsidR="00A738E2">
        <w:rPr>
          <w:b/>
          <w:color w:val="FF0000"/>
          <w:sz w:val="28"/>
          <w:szCs w:val="28"/>
        </w:rPr>
        <w:t>avril</w:t>
      </w:r>
      <w:r w:rsidR="007728DA">
        <w:rPr>
          <w:b/>
          <w:color w:val="FF0000"/>
          <w:sz w:val="28"/>
          <w:szCs w:val="28"/>
        </w:rPr>
        <w:t xml:space="preserve"> 2022</w:t>
      </w:r>
    </w:p>
    <w:p w:rsidR="00D625BF" w:rsidRDefault="00D625BF">
      <w:pPr>
        <w:rPr>
          <w:b/>
        </w:rPr>
      </w:pPr>
    </w:p>
    <w:p w:rsidR="001E4EDB" w:rsidRPr="0032202C" w:rsidRDefault="001A1B1F">
      <w:pPr>
        <w:rPr>
          <w:b/>
        </w:rPr>
      </w:pPr>
      <w:r>
        <w:rPr>
          <w:b/>
        </w:rPr>
        <w:t>E</w:t>
      </w:r>
      <w:r w:rsidR="001E4EDB" w:rsidRPr="0032202C">
        <w:rPr>
          <w:b/>
        </w:rPr>
        <w:t>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AB5EB8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AB5EB8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094B4A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1B1F" w:rsidRPr="0032202C" w:rsidTr="009D0EC7">
        <w:trPr>
          <w:cantSplit/>
          <w:trHeight w:hRule="exact" w:val="794"/>
        </w:trPr>
        <w:tc>
          <w:tcPr>
            <w:tcW w:w="5245" w:type="dxa"/>
            <w:shd w:val="clear" w:color="auto" w:fill="F2F2F2" w:themeFill="background1" w:themeFillShade="F2"/>
          </w:tcPr>
          <w:p w:rsidR="001A1B1F" w:rsidRPr="0032202C" w:rsidRDefault="001A1B1F" w:rsidP="008213B8">
            <w:r>
              <w:rPr>
                <w:i/>
              </w:rPr>
              <w:t>AMF habituelle</w:t>
            </w:r>
            <w:r w:rsidRPr="0032202C">
              <w:t xml:space="preserve"> : </w:t>
            </w:r>
            <w:sdt>
              <w:sdtPr>
                <w:id w:val="-1087610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0EC7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A1B1F" w:rsidRPr="0032202C" w:rsidRDefault="001A1B1F" w:rsidP="008213B8"/>
        </w:tc>
      </w:tr>
    </w:tbl>
    <w:p w:rsidR="00406D5D" w:rsidRDefault="00406D5D" w:rsidP="001E4EDB">
      <w:pPr>
        <w:spacing w:after="0"/>
      </w:pPr>
    </w:p>
    <w:p w:rsidR="00094B4A" w:rsidRPr="00094B4A" w:rsidRDefault="00094B4A" w:rsidP="001E4EDB">
      <w:pPr>
        <w:spacing w:after="0"/>
      </w:pPr>
    </w:p>
    <w:p w:rsidR="00406D5D" w:rsidRDefault="008213B8" w:rsidP="00CE2618">
      <w:pPr>
        <w:spacing w:after="0"/>
        <w:jc w:val="center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> :</w:t>
      </w:r>
    </w:p>
    <w:p w:rsidR="00094B4A" w:rsidRPr="00094B4A" w:rsidRDefault="00094B4A" w:rsidP="001A1B1F">
      <w:pPr>
        <w:spacing w:after="0"/>
        <w:jc w:val="center"/>
        <w:rPr>
          <w:b/>
          <w:sz w:val="10"/>
          <w:szCs w:val="10"/>
        </w:rPr>
      </w:pPr>
    </w:p>
    <w:p w:rsidR="008213B8" w:rsidRPr="007F6A49" w:rsidRDefault="008213B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dxa"/>
        <w:jc w:val="center"/>
        <w:tblLook w:val="04A0" w:firstRow="1" w:lastRow="0" w:firstColumn="1" w:lastColumn="0" w:noHBand="0" w:noVBand="1"/>
      </w:tblPr>
      <w:tblGrid>
        <w:gridCol w:w="1993"/>
        <w:gridCol w:w="2616"/>
        <w:gridCol w:w="2616"/>
      </w:tblGrid>
      <w:tr w:rsidR="001A1B1F" w:rsidRPr="0032202C" w:rsidTr="00CE2618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</w:pP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de départ</w:t>
            </w:r>
          </w:p>
        </w:tc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Lundi</w:t>
            </w:r>
          </w:p>
          <w:p w:rsidR="007F6A49" w:rsidRPr="0032202C" w:rsidRDefault="007F6A49" w:rsidP="001E4EDB"/>
        </w:tc>
        <w:sdt>
          <w:sdtPr>
            <w:id w:val="12318159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7451671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Mardi</w:t>
            </w:r>
          </w:p>
          <w:p w:rsidR="007F6A49" w:rsidRPr="0032202C" w:rsidRDefault="007F6A49" w:rsidP="001E4EDB"/>
        </w:tc>
        <w:sdt>
          <w:sdtPr>
            <w:id w:val="194811433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2850090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Mercredi</w:t>
            </w:r>
          </w:p>
          <w:p w:rsidR="007F6A49" w:rsidRPr="0032202C" w:rsidRDefault="007F6A49" w:rsidP="001E4EDB"/>
        </w:tc>
        <w:sdt>
          <w:sdtPr>
            <w:id w:val="175477271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778684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Jeudi</w:t>
            </w:r>
          </w:p>
          <w:p w:rsidR="007F6A49" w:rsidRPr="0032202C" w:rsidRDefault="007F6A49" w:rsidP="001E4EDB"/>
        </w:tc>
        <w:sdt>
          <w:sdtPr>
            <w:id w:val="10250680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4738367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Vendredi</w:t>
            </w:r>
          </w:p>
          <w:p w:rsidR="007F6A49" w:rsidRPr="0032202C" w:rsidRDefault="007F6A49" w:rsidP="001E4EDB"/>
        </w:tc>
        <w:sdt>
          <w:sdtPr>
            <w:id w:val="-52817894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623898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9E5A08" w:rsidRDefault="009E5A08" w:rsidP="001E4EDB">
      <w:pPr>
        <w:spacing w:after="0"/>
      </w:pPr>
    </w:p>
    <w:p w:rsidR="00094B4A" w:rsidRDefault="00094B4A" w:rsidP="001E4EDB">
      <w:pPr>
        <w:spacing w:after="0"/>
      </w:pPr>
    </w:p>
    <w:p w:rsidR="008213B8" w:rsidRDefault="009E5A08" w:rsidP="007F6A49">
      <w:pPr>
        <w:spacing w:after="0"/>
        <w:jc w:val="center"/>
        <w:rPr>
          <w:b/>
        </w:rPr>
      </w:pPr>
      <w:r w:rsidRPr="007F6A49">
        <w:rPr>
          <w:b/>
        </w:rPr>
        <w:t>Les semaines suivantes</w:t>
      </w:r>
      <w:r w:rsidR="007F6A49" w:rsidRPr="007F6A49">
        <w:rPr>
          <w:b/>
        </w:rPr>
        <w:t> :</w:t>
      </w:r>
    </w:p>
    <w:p w:rsidR="00094B4A" w:rsidRPr="00094B4A" w:rsidRDefault="00094B4A" w:rsidP="007F6A49">
      <w:pPr>
        <w:spacing w:after="0"/>
        <w:jc w:val="center"/>
        <w:rPr>
          <w:b/>
          <w:sz w:val="10"/>
          <w:szCs w:val="10"/>
        </w:rPr>
      </w:pPr>
    </w:p>
    <w:p w:rsidR="009E5A08" w:rsidRPr="007F6A49" w:rsidRDefault="009E5A08" w:rsidP="001E4EDB">
      <w:pPr>
        <w:spacing w:after="0"/>
        <w:rPr>
          <w:sz w:val="4"/>
          <w:szCs w:val="4"/>
        </w:rPr>
      </w:pPr>
    </w:p>
    <w:p w:rsidR="00051FA5" w:rsidRPr="00094B4A" w:rsidRDefault="00051FA5" w:rsidP="00051FA5">
      <w:pPr>
        <w:spacing w:after="0"/>
        <w:jc w:val="center"/>
        <w:rPr>
          <w:b/>
          <w:sz w:val="10"/>
          <w:szCs w:val="10"/>
        </w:rPr>
      </w:pPr>
    </w:p>
    <w:p w:rsidR="00051FA5" w:rsidRPr="007F6A49" w:rsidRDefault="00051FA5" w:rsidP="00051FA5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41"/>
        <w:gridCol w:w="3389"/>
      </w:tblGrid>
      <w:tr w:rsidR="00051FA5" w:rsidRPr="0032202C" w:rsidTr="00E326E2">
        <w:trPr>
          <w:trHeight w:hRule="exact" w:val="340"/>
          <w:jc w:val="center"/>
        </w:trPr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051FA5" w:rsidRPr="00CE2618" w:rsidRDefault="00051FA5" w:rsidP="00E326E2">
            <w:pPr>
              <w:jc w:val="center"/>
              <w:rPr>
                <w:b/>
              </w:rPr>
            </w:pPr>
            <w:r>
              <w:rPr>
                <w:b/>
              </w:rPr>
              <w:t>du 19 au 22 avril</w:t>
            </w:r>
          </w:p>
        </w:tc>
        <w:sdt>
          <w:sdtPr>
            <w:id w:val="2071763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9" w:type="dxa"/>
                <w:vAlign w:val="center"/>
              </w:tcPr>
              <w:p w:rsidR="00051FA5" w:rsidRPr="0032202C" w:rsidRDefault="00AB5EB8" w:rsidP="00E326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1FA5" w:rsidRPr="0032202C" w:rsidTr="00E326E2">
        <w:trPr>
          <w:trHeight w:hRule="exact" w:val="340"/>
          <w:jc w:val="center"/>
        </w:trPr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051FA5" w:rsidRPr="00CE2618" w:rsidRDefault="00051FA5" w:rsidP="00E326E2">
            <w:pPr>
              <w:jc w:val="center"/>
              <w:rPr>
                <w:b/>
              </w:rPr>
            </w:pPr>
            <w:r>
              <w:rPr>
                <w:b/>
              </w:rPr>
              <w:t>du 25 au 29 avril</w:t>
            </w:r>
          </w:p>
        </w:tc>
        <w:sdt>
          <w:sdtPr>
            <w:id w:val="-1335300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9" w:type="dxa"/>
                <w:vAlign w:val="center"/>
              </w:tcPr>
              <w:p w:rsidR="00051FA5" w:rsidRPr="0032202C" w:rsidRDefault="00AB5EB8" w:rsidP="00E326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51FA5" w:rsidRPr="003857F8" w:rsidRDefault="00051FA5" w:rsidP="00051FA5">
      <w:pPr>
        <w:spacing w:after="0"/>
        <w:ind w:left="1134"/>
        <w:rPr>
          <w:sz w:val="16"/>
          <w:szCs w:val="16"/>
        </w:rPr>
      </w:pPr>
      <w:r w:rsidRPr="003857F8">
        <w:rPr>
          <w:sz w:val="16"/>
          <w:szCs w:val="16"/>
        </w:rPr>
        <w:t>* 18 avril</w:t>
      </w:r>
      <w:r w:rsidR="003857F8" w:rsidRPr="003857F8">
        <w:rPr>
          <w:sz w:val="16"/>
          <w:szCs w:val="16"/>
        </w:rPr>
        <w:t> : lundi de Pâques - férié</w:t>
      </w:r>
    </w:p>
    <w:p w:rsidR="00B426F6" w:rsidRDefault="00B426F6" w:rsidP="001E4EDB">
      <w:pPr>
        <w:spacing w:after="0"/>
        <w:rPr>
          <w:sz w:val="28"/>
          <w:szCs w:val="28"/>
        </w:rPr>
      </w:pPr>
    </w:p>
    <w:p w:rsidR="00094B4A" w:rsidRPr="00094B4A" w:rsidRDefault="00094B4A" w:rsidP="001E4ED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9202"/>
      </w:tblGrid>
      <w:tr w:rsidR="00094B4A" w:rsidTr="00D625BF">
        <w:trPr>
          <w:trHeight w:hRule="exact" w:val="284"/>
        </w:trPr>
        <w:sdt>
          <w:sdtPr>
            <w:id w:val="-221987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AB5EB8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CD6520" w:rsidP="001E4EDB">
            <w:r>
              <w:t>M</w:t>
            </w:r>
            <w:r w:rsidR="00094B4A">
              <w:t xml:space="preserve">on enfant a déjà été placé en dépannage chez : </w:t>
            </w:r>
            <w:sdt>
              <w:sdtPr>
                <w:id w:val="92886195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4B4A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94B4A" w:rsidTr="00D625BF">
        <w:trPr>
          <w:trHeight w:hRule="exact" w:val="284"/>
        </w:trPr>
        <w:sdt>
          <w:sdtPr>
            <w:id w:val="-1011688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094B4A" w:rsidP="001E4EDB">
            <w:r>
              <w:t>Si possible, je souhaite placer mon enfant chez la même AMF</w:t>
            </w:r>
          </w:p>
        </w:tc>
      </w:tr>
    </w:tbl>
    <w:p w:rsidR="007F6A49" w:rsidRDefault="007F6A49" w:rsidP="001E4EDB">
      <w:pPr>
        <w:spacing w:after="0"/>
      </w:pPr>
    </w:p>
    <w:p w:rsidR="007F6A49" w:rsidRDefault="007F6A49" w:rsidP="001E4EDB">
      <w:pPr>
        <w:spacing w:after="0"/>
      </w:pPr>
    </w:p>
    <w:p w:rsidR="00305DA1" w:rsidRDefault="00305DA1" w:rsidP="002A7C75">
      <w:pPr>
        <w:tabs>
          <w:tab w:val="left" w:pos="8280"/>
        </w:tabs>
        <w:rPr>
          <w:b/>
        </w:rPr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AB5EB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AB5EB8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305DA1">
              <w:t xml:space="preserve"> </w:t>
            </w:r>
            <w:sdt>
              <w:sdtPr>
                <w:id w:val="868722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DA1">
              <w:t xml:space="preserve"> Autre : </w:t>
            </w:r>
            <w:sdt>
              <w:sdtPr>
                <w:id w:val="-9023352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DA1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AB5EB8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305DA1">
              <w:t xml:space="preserve"> : </w:t>
            </w:r>
            <w:sdt>
              <w:sdtPr>
                <w:id w:val="-1670243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DA1">
              <w:t xml:space="preserve"> Autre : </w:t>
            </w:r>
            <w:sdt>
              <w:sdtPr>
                <w:id w:val="1639369540"/>
                <w:lock w:val="sdtLocked"/>
                <w:placeholder>
                  <w:docPart w:val="DF55B45297CC47F1A5397E0C2CA2E8ED"/>
                </w:placeholder>
                <w:showingPlcHdr/>
                <w:text/>
              </w:sdtPr>
              <w:sdtEndPr/>
              <w:sdtContent>
                <w:r w:rsidR="00305DA1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7F6A49" w:rsidRPr="0032202C" w:rsidRDefault="007F6A49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3857F8" w:rsidRPr="00AA3D84" w:rsidRDefault="003857F8" w:rsidP="003857F8">
      <w:pPr>
        <w:rPr>
          <w:b/>
          <w:sz w:val="24"/>
          <w:szCs w:val="24"/>
        </w:rPr>
      </w:pPr>
      <w:r w:rsidRPr="00AA3D84">
        <w:rPr>
          <w:b/>
          <w:sz w:val="24"/>
          <w:szCs w:val="24"/>
        </w:rPr>
        <w:t>En cas d’annulation complète de l’inscription avant le début de l’accueil, il sera facturé le 50% des heures de placement prévues.</w:t>
      </w:r>
    </w:p>
    <w:p w:rsidR="003857F8" w:rsidRPr="0032202C" w:rsidRDefault="003857F8" w:rsidP="002A7C75">
      <w:pPr>
        <w:tabs>
          <w:tab w:val="left" w:pos="8280"/>
        </w:tabs>
      </w:pP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 xml:space="preserve">Le formulaire est à transmettre à la </w:t>
      </w:r>
      <w:r w:rsidR="00094B4A">
        <w:rPr>
          <w:b/>
        </w:rPr>
        <w:t>coordinatrice</w:t>
      </w:r>
      <w:r w:rsidR="003D4BFE">
        <w:rPr>
          <w:b/>
        </w:rPr>
        <w:t xml:space="preserve"> concernée </w:t>
      </w:r>
      <w:r w:rsidR="003D4BFE">
        <w:t>:</w:t>
      </w:r>
      <w:r w:rsidRPr="0032202C">
        <w:t xml:space="preserve"> 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8"/>
          <w:szCs w:val="28"/>
        </w:rPr>
      </w:pPr>
      <w:r w:rsidRPr="003F6E1F">
        <w:rPr>
          <w:sz w:val="26"/>
          <w:szCs w:val="26"/>
        </w:rPr>
        <w:t>Prilly et Jouxtens-Mézery</w:t>
      </w:r>
      <w:r w:rsidRPr="003F6E1F">
        <w:rPr>
          <w:sz w:val="28"/>
          <w:szCs w:val="28"/>
        </w:rPr>
        <w:t> :</w:t>
      </w:r>
    </w:p>
    <w:p w:rsidR="009D0EC7" w:rsidRDefault="009D0EC7" w:rsidP="009D0EC7">
      <w:pPr>
        <w:spacing w:after="0" w:line="240" w:lineRule="auto"/>
      </w:pPr>
      <w:r>
        <w:t xml:space="preserve">Anne-Lise Corbin </w:t>
      </w:r>
    </w:p>
    <w:p w:rsidR="009D0EC7" w:rsidRDefault="009D0EC7" w:rsidP="009D0EC7">
      <w:pPr>
        <w:spacing w:after="0" w:line="240" w:lineRule="auto"/>
      </w:pPr>
      <w:r>
        <w:t>Rte de Cossonay 40 - CP96 - 1008 Prilly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anne-lise.corbin@prilly.ch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6"/>
          <w:szCs w:val="26"/>
        </w:rPr>
      </w:pPr>
      <w:r w:rsidRPr="003F6E1F">
        <w:rPr>
          <w:sz w:val="26"/>
          <w:szCs w:val="26"/>
        </w:rPr>
        <w:t>Bournens, Boussens, Cheseaux, Romanel et Sullens :</w:t>
      </w:r>
    </w:p>
    <w:p w:rsidR="009D0EC7" w:rsidRDefault="009D0EC7" w:rsidP="009D0EC7">
      <w:pPr>
        <w:spacing w:after="0" w:line="240" w:lineRule="auto"/>
      </w:pPr>
      <w:r>
        <w:t>Gabrielle Lerjen</w:t>
      </w:r>
    </w:p>
    <w:p w:rsidR="009D0EC7" w:rsidRDefault="009D0EC7" w:rsidP="009D0EC7">
      <w:pPr>
        <w:spacing w:after="0" w:line="240" w:lineRule="auto"/>
      </w:pPr>
      <w:r>
        <w:t>Rte de Lausanne 2 - CP67 - 1033 Cheseaux-sur-Lausanne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coord.amf@cheseaux.ch</w:t>
      </w: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AKObWAmWE0e7wJAs2f4UmOVWVRp6fyOIe+NE7GoKGXc7wyhgEHFjhLg+3EDZnJBpB61EDfo2I3CMKuREpskvw==" w:salt="p/2NXQv2HOh69sNF9oaz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51FA5"/>
    <w:rsid w:val="0006154F"/>
    <w:rsid w:val="0006470D"/>
    <w:rsid w:val="00083C9B"/>
    <w:rsid w:val="00094B4A"/>
    <w:rsid w:val="000A6E00"/>
    <w:rsid w:val="000D3AC8"/>
    <w:rsid w:val="0019766E"/>
    <w:rsid w:val="001A1B1F"/>
    <w:rsid w:val="001E21B6"/>
    <w:rsid w:val="001E4EDB"/>
    <w:rsid w:val="00201DDE"/>
    <w:rsid w:val="002A7C75"/>
    <w:rsid w:val="002D315C"/>
    <w:rsid w:val="002F1573"/>
    <w:rsid w:val="00305DA1"/>
    <w:rsid w:val="003219FB"/>
    <w:rsid w:val="0032202C"/>
    <w:rsid w:val="003857F8"/>
    <w:rsid w:val="00387630"/>
    <w:rsid w:val="003B248F"/>
    <w:rsid w:val="003D4BFE"/>
    <w:rsid w:val="00406D5D"/>
    <w:rsid w:val="00467A59"/>
    <w:rsid w:val="00512210"/>
    <w:rsid w:val="0074699F"/>
    <w:rsid w:val="007728DA"/>
    <w:rsid w:val="007960DC"/>
    <w:rsid w:val="007F6A49"/>
    <w:rsid w:val="008213B8"/>
    <w:rsid w:val="00834C9D"/>
    <w:rsid w:val="00836A9D"/>
    <w:rsid w:val="00880A98"/>
    <w:rsid w:val="0088533B"/>
    <w:rsid w:val="0099734A"/>
    <w:rsid w:val="009C23C1"/>
    <w:rsid w:val="009D0EC7"/>
    <w:rsid w:val="009E5A08"/>
    <w:rsid w:val="00A738E2"/>
    <w:rsid w:val="00AB5EB8"/>
    <w:rsid w:val="00AF4FA0"/>
    <w:rsid w:val="00B426F6"/>
    <w:rsid w:val="00CA6129"/>
    <w:rsid w:val="00CB7150"/>
    <w:rsid w:val="00CD6520"/>
    <w:rsid w:val="00CE2618"/>
    <w:rsid w:val="00D31967"/>
    <w:rsid w:val="00D625BF"/>
    <w:rsid w:val="00E06D44"/>
    <w:rsid w:val="00EA44D8"/>
    <w:rsid w:val="00F02454"/>
    <w:rsid w:val="00F10295"/>
    <w:rsid w:val="00F73A33"/>
    <w:rsid w:val="00FA662F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A97D8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55B45297CC47F1A5397E0C2CA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D1F36-1ACE-4E31-9D33-1E7FA2E954C2}"/>
      </w:docPartPr>
      <w:docPartBody>
        <w:p w:rsidR="008C5186" w:rsidRDefault="00105583" w:rsidP="00105583">
          <w:pPr>
            <w:pStyle w:val="DF55B45297CC47F1A5397E0C2CA2E8ED"/>
          </w:pPr>
          <w:r w:rsidRPr="00E030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105583"/>
    <w:rsid w:val="002B4445"/>
    <w:rsid w:val="004B49B7"/>
    <w:rsid w:val="00564970"/>
    <w:rsid w:val="008C5186"/>
    <w:rsid w:val="00AA550E"/>
    <w:rsid w:val="00C82D86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105583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  <w:style w:type="paragraph" w:customStyle="1" w:styleId="B975727029E340F2997DD009FF66F3F6">
    <w:name w:val="B975727029E340F2997DD009FF66F3F6"/>
    <w:rsid w:val="004B49B7"/>
  </w:style>
  <w:style w:type="paragraph" w:customStyle="1" w:styleId="DF55B45297CC47F1A5397E0C2CA2E8ED">
    <w:name w:val="DF55B45297CC47F1A5397E0C2CA2E8ED"/>
    <w:rsid w:val="00105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F922-6FCA-4C7C-879F-C395350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8</cp:revision>
  <cp:lastPrinted>2021-12-14T09:08:00Z</cp:lastPrinted>
  <dcterms:created xsi:type="dcterms:W3CDTF">2021-12-14T09:00:00Z</dcterms:created>
  <dcterms:modified xsi:type="dcterms:W3CDTF">2021-12-16T07:18:00Z</dcterms:modified>
</cp:coreProperties>
</file>